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880f2a4ffc045f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DOMINGO 24-05-2026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06:40</w:t>
            </w:r>
          </w:p>
        </w:tc>
        <w:tc>
          <w:tcPr>
            <w:tcW w:w="24000" w:type="dxa"/>
          </w:tcPr>
          <w:p>
            <w:r/>
            <w:r>
              <w:rPr>
                <w:rFonts w:ascii="Times-Roman"/>
                <w:sz w:val="22"/>
                <w:b/>
              </w:rPr>
              <w:t>NEOX KIDZ: BUBUSKIKSKI</w:t>
            </w:r>
            <w:r>
              <w:rPr>
                <w:rFonts w:ascii="Times-Roman"/>
                <w:sz w:val="22"/>
              </w:rPr>
              <w:t>(TP)</w:t>
            </w:r>
            <w:r>
              <w:rPr>
                <w:rFonts w:ascii="Times-Roman"/>
                <w:sz w:val="22"/>
              </w:rPr>
              <w:t>(INFANTIL)</w:t>
            </w:r>
            <w:r>
              <w:rPr>
                <w:rFonts w:ascii="Times-Roman"/>
                <w:sz w:val="22"/>
                <w:i/>
              </w:rPr>
              <w:t>Sigue las aventuras de los Bubuskiski y descubre cómo hacer un buen uso de internet y de las redes sociales</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NEOX KIDZ: PRODIGIOSA: LAS AVENTURAS DE LADYBUG </w:t>
            </w:r>
            <w:r>
              <w:rPr>
                <w:rFonts w:ascii="Times-Roman"/>
                <w:sz w:val="22"/>
              </w:rPr>
              <w:t>(NR7)</w:t>
            </w:r>
            <w:r>
              <w:rPr>
                <w:rFonts w:ascii="Times-Roman"/>
                <w:sz w:val="22"/>
              </w:rPr>
              <w:t>(-)</w:t>
            </w:r>
            <w:r>
              <w:rPr>
                <w:rFonts w:ascii="Times-Roman"/>
                <w:sz w:val="22"/>
                <w:i/>
              </w:rPr>
              <w:t>Marinette y Adrien, dos adolescentes normales, se transforman en los superhéroes Ladybug y Cat Noir cuando el mal amenaza su ciudad.</w:t>
            </w:r>
            <w:r>
              <w:rPr>
                <w:rFonts w:ascii="Times-Roman"/>
                <w:sz w:val="22"/>
                <w:b/>
              </w:rPr>
              <w:t>(Sub. para sordos)</w:t>
            </w:r>
          </w:p>
        </w:tc>
      </w:tr>
      <w:tr>
        <w:tc>
          <w:tcPr>
            <w:tcW w:w="2400" w:type="dxa"/>
          </w:tcPr>
          <w:p>
            <w:r>
              <w:rPr>
                <w:rFonts w:ascii="Times-Roman"/>
                <w:sz w:val="22"/>
                <w:b/>
              </w:rPr>
              <w:t>07:30</w:t>
            </w:r>
          </w:p>
        </w:tc>
        <w:tc>
          <w:tcPr>
            <w:tcW w:w="24000" w:type="dxa"/>
          </w:tcPr>
          <w:p>
            <w:r/>
            <w:r>
              <w:rPr>
                <w:rFonts w:ascii="Times-Roman"/>
                <w:sz w:val="22"/>
                <w:b/>
              </w:rPr>
              <w:t>NEOX KIDZ: POKEMON</w:t>
            </w:r>
            <w:r>
              <w:rPr>
                <w:rFonts w:ascii="Times-Roman"/>
                <w:sz w:val="22"/>
              </w:rPr>
              <w:t>(NR7)</w:t>
            </w:r>
            <w:r>
              <w:rPr>
                <w:rFonts w:ascii="Times-Roman"/>
                <w:sz w:val="22"/>
              </w:rPr>
              <w:t>(ANIMACION)</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08:40</w:t>
            </w:r>
          </w:p>
        </w:tc>
        <w:tc>
          <w:tcPr>
            <w:tcW w:w="24000" w:type="dxa"/>
          </w:tcPr>
          <w:p>
            <w:r/>
            <w:r>
              <w:rPr>
                <w:rFonts w:ascii="Times-Roman"/>
                <w:sz w:val="22"/>
                <w:b/>
              </w:rPr>
              <w:t>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10:25</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12:10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Friends narra las aventuras y desventuras de seis jóvenes de Nueva York. Rachel, Monica, Phoebe, Ross, Chandler y Joey forman una unida pandilla de amigos que viven en Manhattan y que suelen reunirse en sus apartamentos o en su bar habitual, el Central Perk.</w:t>
            </w:r>
            <w:r>
              <w:rPr>
                <w:rFonts w:ascii="Times-Roman"/>
                <w:sz w:val="22"/>
                <w:b/>
              </w:rPr>
              <w:t>(Sub. para sordos)</w:t>
            </w:r>
          </w:p>
        </w:tc>
      </w:tr>
      <w:tr>
        <w:tc>
          <w:tcPr>
            <w:tcW w:w="2400" w:type="dxa"/>
          </w:tcPr>
          <w:p>
            <w:r>
              <w:rPr>
                <w:rFonts w:ascii="Times-Roman"/>
                <w:sz w:val="22"/>
                <w:b/>
              </w:rPr>
              <w:t>13:30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i/>
              </w:rPr>
              <w:b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15:20</w:t>
            </w:r>
          </w:p>
        </w:tc>
        <w:tc>
          <w:tcPr>
            <w:tcW w:w="24000" w:type="dxa"/>
          </w:tcPr>
          <w:p>
            <w:r/>
            <w:r>
              <w:rPr>
                <w:rFonts w:ascii="Times-Roman"/>
                <w:sz w:val="22"/>
                <w:b/>
              </w:rPr>
              <w:t>CINE: ARMA LETAL 4</w:t>
            </w:r>
            <w:r>
              <w:rPr>
                <w:rFonts w:ascii="Times-Roman"/>
                <w:sz w:val="22"/>
              </w:rPr>
              <w:t>(N12)</w:t>
            </w:r>
            <w:r>
              <w:rPr>
                <w:rFonts w:ascii="Times-Roman"/>
                <w:sz w:val="22"/>
              </w:rPr>
              <w:t>(ACCION)</w:t>
            </w:r>
            <w:r>
              <w:rPr>
                <w:rFonts w:ascii="Times-Roman"/>
                <w:sz w:val="22"/>
                <w:i/>
              </w:rPr>
              <w:t>La pareja de policías formada por Martin Riggs y Roger Murtaugh vuelve a la carga para enfrentarse a un capo de la mafia asiática que ha extendido sus actividades a los ángeles. En la investigación les ayudará un joven policía responsable de los quebraderos de cabeza familiares de Murtaugh, ya que ha dejado embarazada a su hija. En casa de Riggs, las cosas también se complican cuando su compañera se queda embarazada y amenaza con hacerlo pasar por el altar.</w:t>
            </w:r>
            <w:r>
              <w:rPr>
                <w:rFonts w:ascii="Times-Roman"/>
                <w:sz w:val="22"/>
                <w:b/>
              </w:rPr>
              <w:t>(Sub. para sordos)</w:t>
            </w:r>
          </w:p>
        </w:tc>
      </w:tr>
      <w:tr>
        <w:tc>
          <w:tcPr>
            <w:tcW w:w="2400" w:type="dxa"/>
          </w:tcPr>
          <w:p>
            <w:r>
              <w:rPr>
                <w:rFonts w:ascii="Times-Roman"/>
                <w:sz w:val="22"/>
                <w:b/>
              </w:rPr>
              <w:t>17:45</w:t>
            </w:r>
          </w:p>
        </w:tc>
        <w:tc>
          <w:tcPr>
            <w:tcW w:w="24000" w:type="dxa"/>
          </w:tcPr>
          <w:p>
            <w:r/>
            <w:r>
              <w:rPr>
                <w:rFonts w:ascii="Times-Roman"/>
                <w:sz w:val="22"/>
                <w:b/>
              </w:rPr>
              <w:t>CINE: ARMA LETAL 3</w:t>
            </w:r>
            <w:r>
              <w:rPr>
                <w:rFonts w:ascii="Times-Roman"/>
                <w:sz w:val="22"/>
              </w:rPr>
              <w:t>(N12)</w:t>
            </w:r>
            <w:r>
              <w:rPr>
                <w:rFonts w:ascii="Times-Roman"/>
                <w:sz w:val="22"/>
              </w:rPr>
              <w:t>(ACCION)</w:t>
            </w:r>
            <w:r>
              <w:rPr>
                <w:rFonts w:ascii="Times-Roman"/>
                <w:sz w:val="22"/>
                <w:i/>
              </w:rPr>
              <w:t>Martin Riggs y Roger Murtaugh, la incombustible pareja de policías de los ángeles, se enfrentan a un difícil caso: armas confiscadas y a punto de ser destruidas han desaparecido de las dependencias oficiales y están llegando a los delincuentes más peligrosos de la ciudad.</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CINE: ARMA LETAL</w:t>
            </w:r>
            <w:r>
              <w:rPr>
                <w:rFonts w:ascii="Times-Roman"/>
                <w:sz w:val="22"/>
              </w:rPr>
              <w:t>(N12)</w:t>
            </w:r>
            <w:r>
              <w:rPr>
                <w:rFonts w:ascii="Times-Roman"/>
                <w:sz w:val="22"/>
              </w:rPr>
              <w:t>(ACCION)</w:t>
            </w:r>
            <w:r>
              <w:rPr>
                <w:rFonts w:ascii="Times-Roman"/>
                <w:sz w:val="22"/>
                <w:i/>
              </w:rPr>
              <w:t>Roger Murtaugh es un maduro teniente de la policía de los ángeles al que le asignan un nuevo compañero, Martin Riggs,  de la brigada de narcóticos Riggs le precede una reputación de suicida, actitud causada por la reciente muerte de su esposa. Aunque Roger ve en él un peligro permanente a punto de explosionar, poco a poco ambos van compenetrándose, formando el perfecto equipo para desenmascarar una red de tráfico de estupefacientes, dirigida por unos ex-oficiales del ejército, compañeros de la guerra de Vietnam.</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CINE: ARMA LETAL 2</w:t>
            </w:r>
            <w:r>
              <w:rPr>
                <w:rFonts w:ascii="Times-Roman"/>
                <w:sz w:val="22"/>
              </w:rPr>
              <w:t>(N18)</w:t>
            </w:r>
            <w:r>
              <w:rPr>
                <w:rFonts w:ascii="Times-Roman"/>
                <w:sz w:val="22"/>
              </w:rPr>
              <w:t>(ACCION)</w:t>
            </w:r>
            <w:r>
              <w:rPr>
                <w:rFonts w:ascii="Times-Roman"/>
                <w:sz w:val="22"/>
                <w:i/>
              </w:rPr>
              <w:t>La pareja de policías formada por Martin Riggs y su compañero Roger Murtaugh se enfrenta a una poderosa organización surafricana de traficantes de droga que opera en estados unidos. Su misión principal es la de proteger al testigo protegido leo Getz, un alocado contable que ha blanqueado dinero para la banda y que en unos días va a testificar contra ellos.</w:t>
            </w:r>
            <w:r>
              <w:rPr>
                <w:rFonts w:ascii="Times-Roman"/>
                <w:sz w:val="22"/>
                <w:b/>
              </w:rPr>
              <w:t>(Sub. para sordos)</w:t>
            </w:r>
          </w:p>
        </w:tc>
      </w:tr>
      <w:tr>
        <w:tc>
          <w:tcPr>
            <w:tcW w:w="2400" w:type="dxa"/>
          </w:tcPr>
          <w:p>
            <w:r>
              <w:rPr>
                <w:rFonts w:ascii="Times-Roman"/>
                <w:sz w:val="22"/>
                <w:b/>
              </w:rPr>
              <w:t>00:45</w:t>
            </w:r>
          </w:p>
        </w:tc>
        <w:tc>
          <w:tcPr>
            <w:tcW w:w="24000" w:type="dxa"/>
          </w:tcPr>
          <w:p>
            <w:r/>
            <w:r>
              <w:rPr>
                <w:rFonts w:ascii="Times-Roman"/>
                <w:sz w:val="22"/>
                <w:b/>
              </w:rPr>
              <w:t>CINE: ACORRALADO</w:t>
            </w:r>
            <w:r>
              <w:rPr>
                <w:rFonts w:ascii="Times-Roman"/>
                <w:sz w:val="22"/>
              </w:rPr>
              <w:t>(N18)</w:t>
            </w:r>
            <w:r>
              <w:rPr>
                <w:rFonts w:ascii="Times-Roman"/>
                <w:sz w:val="22"/>
              </w:rPr>
              <w:t>(ACCION)</w:t>
            </w:r>
            <w:r>
              <w:rPr>
                <w:rFonts w:ascii="Times-Roman"/>
                <w:sz w:val="22"/>
                <w:i/>
              </w:rPr>
              <w:t> UN EX-BOINA VERDE LLEGA A UN PUEBLO EN BUSCA DE UN ANTIGUO COMPAÑERO, DEL CUAL SE ENTERA QUE HA FALLECIDO. DOLIDO POR EL HECHO INICIA UN VIAJE SIN DESTINO QUE SE VE INTERRUMPIDO POR EL HOSTIGAMIENTO DEL SHERIFF LOCAL PARA QUE ABANDONE EL LUGAR; ANTE SU NEGATIVA, ES DETENIDO Y MALTRATADO EN COMISARIA LO QUE PROVOCA UNA REACCION VIOLENTA QUE LE HACE ENFRENTARSE CON LA POLICIA LOCAL PRIMERO, Y MAS TARDE CON EL EJERCITO. ACORRALADO, SU VIOLENCIA VA EN AUMENTO Y CUANDO HA DESTROZADO LA CIUDAD Y ESTA DISPUESTO A MORIR, INTERVIENE UN ANTIGUO JEFE SUYO QUE LE HACE DESISTIR Y ENTREGARSE A LAS AUTORIDADES.</w:t>
            </w:r>
            <w:r>
              <w:rPr>
                <w:rFonts w:ascii="Times-Roman"/>
                <w:sz w:val="22"/>
                <w:b/>
              </w:rPr>
              <w:t>(Sub. para sordos)</w:t>
            </w:r>
          </w:p>
        </w:tc>
      </w:tr>
      <w:tr>
        <w:tc>
          <w:tcPr>
            <w:tcW w:w="2400" w:type="dxa"/>
          </w:tcPr>
          <w:p>
            <w:r>
              <w:rPr>
                <w:rFonts w:ascii="Times-Roman"/>
                <w:sz w:val="22"/>
                <w:b/>
              </w:rPr>
              <w:t>02:25</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02:50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03:30</w:t>
            </w:r>
          </w:p>
        </w:tc>
        <w:tc>
          <w:tcPr>
            <w:tcW w:w="24000" w:type="dxa"/>
          </w:tcPr>
          <w:p>
            <w:r/>
            <w:r>
              <w:rPr>
                <w:rFonts w:ascii="Times-Roman"/>
                <w:sz w:val="22"/>
                <w:b/>
              </w:rPr>
              <w:t>LA NOCHE DE CASINO PAUSE &amp; PLAY</w:t>
            </w:r>
            <w:r>
              <w:rPr>
                <w:rFonts w:ascii="Times-Roman"/>
                <w:sz w:val="22"/>
              </w:rPr>
              <w:t>(N18)</w:t>
            </w:r>
            <w:r>
              <w:rPr>
                <w:rFonts w:ascii="Times-Roman"/>
                <w:sz w:val="22"/>
              </w:rPr>
              <w:t>(JUEGO ONLINE)</w:t>
            </w:r>
            <w:r>
              <w:rPr>
                <w:rFonts w:ascii="Times-Roman"/>
                <w:sz w:val="22"/>
                <w:i/>
              </w:rPr>
              <w:t>La Noche de Casino Pause&amp;Play es un programa que explora lo mejor del casino online: ruletas en vivo, slots, blackjack, video bingo y crash games, siempre con diversión, emoción y juego responsable.</w:t>
            </w:r>
            <w:r>
              <w:rPr>
                <w:rFonts w:ascii="Times-Roman"/>
                <w:sz w:val="22"/>
                <w:b/>
              </w:rPr>
              <w:t>(Sub. para sordos)</w:t>
            </w:r>
          </w:p>
        </w:tc>
      </w:tr>
      <w:tr>
        <w:tc>
          <w:tcPr>
            <w:tcW w:w="2400" w:type="dxa"/>
          </w:tcPr>
          <w:p>
            <w:r>
              <w:rPr>
                <w:rFonts w:ascii="Times-Roman"/>
                <w:sz w:val="22"/>
                <w:b/>
              </w:rPr>
              <w:t>04:10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