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0dfbb8292f348f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DOMINGO 28-06-2026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VERANEOX KIDZ: LA ABEJA MAYA 3D</w:t>
            </w:r>
            <w:r>
              <w:rPr>
                <w:rFonts w:ascii="Times-Roman"/>
                <w:sz w:val="22"/>
              </w:rPr>
              <w:t>(ITP)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06:50</w:t>
            </w:r>
          </w:p>
        </w:tc>
        <w:tc>
          <w:tcPr>
            <w:tcW w:w="24000" w:type="dxa"/>
          </w:tcPr>
          <w:p>
            <w:r/>
            <w:r>
              <w:rPr>
                <w:rFonts w:ascii="Times-Roman"/>
                <w:sz w:val="22"/>
                <w:b/>
              </w:rPr>
              <w:t>VERANEOX KIDZ: BUBUSKIKSKI</w:t>
            </w:r>
            <w:r>
              <w:rPr>
                <w:rFonts w:ascii="Times-Roman"/>
                <w:sz w:val="22"/>
              </w:rPr>
              <w:t>(ITP)</w:t>
            </w:r>
            <w:r>
              <w:rPr>
                <w:rFonts w:ascii="Times-Roman"/>
                <w:sz w:val="22"/>
              </w:rPr>
              <w:t>(INFANTIL)</w:t>
            </w:r>
            <w:r>
              <w:rPr>
                <w:rFonts w:ascii="Times-Roman"/>
                <w:sz w:val="22"/>
                <w:i/>
              </w:rPr>
              <w:t>Sigue las aventuras de los Bubuskiski y descubre cómo hacer un buen uso de internet y de las redes sociales</w:t>
            </w:r>
            <w:r>
              <w:rPr>
                <w:rFonts w:ascii="Times-Roman"/>
                <w:sz w:val="22"/>
                <w:b/>
              </w:rPr>
              <w:t>(Sub. para sordos)</w:t>
            </w:r>
          </w:p>
        </w:tc>
      </w:tr>
      <w:tr>
        <w:tc>
          <w:tcPr>
            <w:tcW w:w="2400" w:type="dxa"/>
          </w:tcPr>
          <w:p>
            <w:r>
              <w:rPr>
                <w:rFonts w:ascii="Times-Roman"/>
                <w:sz w:val="22"/>
                <w:b/>
              </w:rPr>
              <w:t>06:55</w:t>
            </w:r>
          </w:p>
        </w:tc>
        <w:tc>
          <w:tcPr>
            <w:tcW w:w="24000" w:type="dxa"/>
          </w:tcPr>
          <w:p>
            <w:r/>
            <w:r>
              <w:rPr>
                <w:rFonts w:ascii="Times-Roman"/>
                <w:sz w:val="22"/>
                <w:b/>
              </w:rPr>
              <w:t>VERANEOX KIDZ: PRODIGIOSA: LAS AVENTURAS DE LADYBUG </w:t>
            </w:r>
            <w:r>
              <w:rPr>
                <w:rFonts w:ascii="Times-Roman"/>
                <w:sz w:val="22"/>
              </w:rPr>
              <w:t>(NR7)</w:t>
            </w:r>
            <w:r>
              <w:rPr>
                <w:rFonts w:ascii="Times-Roman"/>
                <w:sz w:val="22"/>
              </w:rPr>
              <w:t>(-)</w:t>
            </w:r>
            <w:r>
              <w:rPr>
                <w:rFonts w:ascii="Times-Roman"/>
                <w:sz w:val="22"/>
                <w:i/>
              </w:rPr>
              <w:t>Marinette y Adrien, dos adolescentes normales, se transforman en los superhéroes Ladybug y Cat Noir cuando el mal amenaza su ciudad.</w:t>
            </w:r>
            <w:r>
              <w:rPr>
                <w:rFonts w:ascii="Times-Roman"/>
                <w:sz w:val="22"/>
                <w:b/>
              </w:rPr>
              <w:t>(Sub. para sordos)</w:t>
            </w:r>
          </w:p>
        </w:tc>
      </w:tr>
      <w:tr>
        <w:tc>
          <w:tcPr>
            <w:tcW w:w="2400" w:type="dxa"/>
          </w:tcPr>
          <w:p>
            <w:r>
              <w:rPr>
                <w:rFonts w:ascii="Times-Roman"/>
                <w:sz w:val="22"/>
                <w:b/>
              </w:rPr>
              <w:t>07:40</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08:27</w:t>
            </w:r>
          </w:p>
        </w:tc>
        <w:tc>
          <w:tcPr>
            <w:tcW w:w="24000" w:type="dxa"/>
          </w:tcPr>
          <w:p>
            <w:r/>
            <w:r>
              <w:rPr>
                <w:rFonts w:ascii="Times-Roman"/>
                <w:sz w:val="22"/>
                <w:b/>
              </w:rPr>
              <w:t>VERANEOX KIDZ: POKEMON</w:t>
            </w:r>
            <w:r>
              <w:rPr>
                <w:rFonts w:ascii="Times-Roman"/>
                <w:sz w:val="22"/>
              </w:rPr>
              <w:t>(NR7)</w:t>
            </w:r>
            <w:r>
              <w:rPr>
                <w:rFonts w:ascii="Times-Roman"/>
                <w:sz w:val="22"/>
              </w:rPr>
              <w:t>(ANIMACION)</w:t>
            </w:r>
            <w:r>
              <w:rPr>
                <w:rFonts w:ascii="Times-Roman"/>
                <w:sz w:val="22"/>
                <w:b/>
              </w:rPr>
              <w:t>(Sub. para sordos)</w:t>
            </w:r>
          </w:p>
        </w:tc>
      </w:tr>
      <w:tr>
        <w:tc>
          <w:tcPr>
            <w:tcW w:w="2400" w:type="dxa"/>
          </w:tcPr>
          <w:p>
            <w:r>
              <w:rPr>
                <w:rFonts w:ascii="Times-Roman"/>
                <w:sz w:val="22"/>
                <w:b/>
              </w:rPr>
              <w:t>09:15</w:t>
            </w:r>
          </w:p>
        </w:tc>
        <w:tc>
          <w:tcPr>
            <w:tcW w:w="24000" w:type="dxa"/>
          </w:tcPr>
          <w:p>
            <w:r/>
            <w:r>
              <w:rPr>
                <w:rFonts w:ascii="Times-Roman"/>
                <w:sz w:val="22"/>
                <w:b/>
              </w:rPr>
              <w:t>VERANEOX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15:20</w:t>
            </w:r>
          </w:p>
        </w:tc>
        <w:tc>
          <w:tcPr>
            <w:tcW w:w="24000" w:type="dxa"/>
          </w:tcPr>
          <w:p>
            <w:r/>
            <w:r>
              <w:rPr>
                <w:rFonts w:ascii="Times-Roman"/>
                <w:sz w:val="22"/>
                <w:b/>
              </w:rPr>
              <w:t>CINE: LA VUELTA AL MUNDO EN 80 DÍAS</w:t>
            </w:r>
            <w:r>
              <w:rPr>
                <w:rFonts w:ascii="Times-Roman"/>
                <w:sz w:val="22"/>
              </w:rPr>
              <w:t>(TP)</w:t>
            </w:r>
            <w:r>
              <w:rPr>
                <w:rFonts w:ascii="Times-Roman"/>
                <w:sz w:val="22"/>
              </w:rPr>
              <w:t>(AVENTURAS)</w:t>
            </w:r>
            <w:r>
              <w:rPr>
                <w:rFonts w:ascii="Times-Roman"/>
                <w:sz w:val="22"/>
                <w:i/>
              </w:rPr>
              <w:t>Phileas Fogg, un excéntrico inventor londinense, acaba de descubrir los secretos del vuelo aéreo, la electricidad, y hasta los patines en línea, pero la sociedad victoriana le toma por demente. Desesperado por ser tomado en serio, Fogg reta a lord kelvin, cabeza visible de la real academia de las ciencias, mediante una increíble apuesta: afirma que será capaz de circunnavegar el globo terráqueo en menos de 80 días. Acompañado de su ayuda de cámara Passepartout y Monique, la artista francesa en busca de aventuras, Fogg se embarca en una trepidante y frenética carrera alrededor del mundo que les llevará por tierra, mar y aire hasta los lugares más exóticos del planeta.</w:t>
            </w:r>
            <w:r>
              <w:rPr>
                <w:rFonts w:ascii="Times-Roman"/>
                <w:sz w:val="22"/>
                <w:b/>
              </w:rPr>
              <w:t>(Sub. para sordos)</w:t>
            </w:r>
          </w:p>
        </w:tc>
      </w:tr>
      <w:tr>
        <w:tc>
          <w:tcPr>
            <w:tcW w:w="2400" w:type="dxa"/>
          </w:tcPr>
          <w:p>
            <w:r>
              <w:rPr>
                <w:rFonts w:ascii="Times-Roman"/>
                <w:sz w:val="22"/>
                <w:b/>
              </w:rPr>
              <w:t>17:35</w:t>
            </w:r>
          </w:p>
        </w:tc>
        <w:tc>
          <w:tcPr>
            <w:tcW w:w="24000" w:type="dxa"/>
          </w:tcPr>
          <w:p>
            <w:r/>
            <w:r>
              <w:rPr>
                <w:rFonts w:ascii="Times-Roman"/>
                <w:sz w:val="22"/>
                <w:b/>
              </w:rPr>
              <w:t>CINE: TIMELINE</w:t>
            </w:r>
            <w:r>
              <w:rPr>
                <w:rFonts w:ascii="Times-Roman"/>
                <w:sz w:val="22"/>
              </w:rPr>
              <w:t>(NR7)</w:t>
            </w:r>
            <w:r>
              <w:rPr>
                <w:rFonts w:ascii="Times-Roman"/>
                <w:sz w:val="22"/>
              </w:rPr>
              <w:t>(FANTASTICO)</w:t>
            </w:r>
            <w:r>
              <w:rPr>
                <w:rFonts w:ascii="Times-Roman"/>
                <w:sz w:val="22"/>
                <w:i/>
              </w:rPr>
              <w:t>Un grupo de arqueólogos queda atrapado en el pasado intentando recuperar a un amigo. El grupo debe sobrevivir en la Francia del siglo XIV antes de poder volver al siglo XXI.</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CINE: LOS INMORTALES</w:t>
            </w:r>
            <w:r>
              <w:rPr>
                <w:rFonts w:ascii="Times-Roman"/>
                <w:sz w:val="22"/>
              </w:rPr>
              <w:t>(N12)</w:t>
            </w:r>
            <w:r>
              <w:rPr>
                <w:rFonts w:ascii="Times-Roman"/>
                <w:sz w:val="22"/>
              </w:rPr>
              <w:t>(FANTASTICO)</w:t>
            </w:r>
            <w:r>
              <w:rPr>
                <w:rFonts w:ascii="Times-Roman"/>
                <w:sz w:val="22"/>
                <w:i/>
              </w:rPr>
              <w:t>Son inmortales, destinados a vivir eternamente. Deben retarse a duelos a través de los tiempos hasta que sólo quede uno. Sólo decapitados por la hoja de una espada pueden liberarse de su eterna lucha y conseguir el premio: un poder inimaginable. Desde las tierras altas de escocia del siglo xvi hasta el nueva york de nuestros días, los inmortales luchan por su recompensa, mientras el destino de los mortales se sostiene en un frágil equilibrio.</w:t>
            </w:r>
            <w:r>
              <w:rPr>
                <w:rFonts w:ascii="Times-Roman"/>
                <w:sz w:val="22"/>
                <w:b/>
              </w:rPr>
              <w:t>(Sub. para sordos)</w:t>
            </w:r>
          </w:p>
        </w:tc>
      </w:tr>
      <w:tr>
        <w:tc>
          <w:tcPr>
            <w:tcW w:w="2400" w:type="dxa"/>
          </w:tcPr>
          <w:p>
            <w:r>
              <w:rPr>
                <w:rFonts w:ascii="Times-Roman"/>
                <w:sz w:val="22"/>
                <w:b/>
              </w:rPr>
              <w:t>22:05</w:t>
            </w:r>
          </w:p>
        </w:tc>
        <w:tc>
          <w:tcPr>
            <w:tcW w:w="24000" w:type="dxa"/>
          </w:tcPr>
          <w:p>
            <w:r/>
            <w:r>
              <w:rPr>
                <w:rFonts w:ascii="Times-Roman"/>
                <w:sz w:val="22"/>
                <w:b/>
              </w:rPr>
              <w:t>CINE: 6 BALAS</w:t>
            </w:r>
            <w:r>
              <w:rPr>
                <w:rFonts w:ascii="Times-Roman"/>
                <w:sz w:val="22"/>
              </w:rPr>
              <w:t>(N18)</w:t>
            </w:r>
            <w:r>
              <w:rPr>
                <w:rFonts w:ascii="Times-Roman"/>
                <w:sz w:val="22"/>
              </w:rPr>
              <w:t>(ACCION)</w:t>
            </w:r>
            <w:r>
              <w:rPr>
                <w:rFonts w:ascii="Times-Roman"/>
                <w:sz w:val="22"/>
                <w:i/>
              </w:rPr>
              <w:t>EL VETERANO MERCENARIO SAMSON GAUL SABE QUE EN EL FRAGOR DE LA BATALLA CADA BALA CUENTA. CUANDO SUS ACCIONES DIERON COMO RESULTADO LA MUERTE DE VÍCTIMAS INDEFENSAS, SE RETIRÓ, PERO AHORA ES LA ÚLTIMA ESPERANZA DE ANDREW FAYDEN, UN PADRE DESESPERADO. FAYDEN SABE LUCHAR PERO SOLO NO ESTÁ PREPARADO PARA ENCONTRAR A SU HIJA EN LAS CORRUPTAS CALLES DE UN PAÍS EXTRANJERO. JUNTOS, AMBOS GUERREROS, NO SE DETENDRÁN ANTE NADA PARA DESTROZAR LA RED CRIMINAL QUE SE APROVECHA DE LOS INOCENTES.</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 TRAINING DAY</w:t>
            </w:r>
            <w:r>
              <w:rPr>
                <w:rFonts w:ascii="Times-Roman"/>
                <w:sz w:val="22"/>
              </w:rPr>
              <w:t>(N18)</w:t>
            </w:r>
            <w:r>
              <w:rPr>
                <w:rFonts w:ascii="Times-Roman"/>
                <w:sz w:val="22"/>
              </w:rPr>
              <w:t>(THRILLER)</w:t>
            </w:r>
            <w:r>
              <w:rPr>
                <w:rFonts w:ascii="Times-Roman"/>
                <w:sz w:val="22"/>
                <w:i/>
              </w:rPr>
              <w:t>Todos los días, en las calles de las zonas urbanas deprimidas de los estados unidos se libra una guerra; una guerra entre residentes, traficantes de droga y los que han jurado proteger a unos de los otros. Esta guerra tiene sus víctimas y sus verdugos, y una de sus figuras más importantes es el sargento Alonzo Harris, un agente de narcóticos con 13 años de experiencia cuyos discutibles métodos hacen difusa la línea entre la legalidad y la corrupción. Jake Hoyt, un joven policía recién asignado a narcóticos, comienza sus rondas a las órdenes de Alonso para aprender de él.</w:t>
            </w:r>
            <w:r>
              <w:rPr>
                <w:rFonts w:ascii="Times-Roman"/>
                <w:sz w:val="22"/>
                <w:b/>
              </w:rPr>
              <w:t>(Sub. para sordos)</w:t>
            </w:r>
          </w:p>
        </w:tc>
      </w:tr>
      <w:tr>
        <w:tc>
          <w:tcPr>
            <w:tcW w:w="2400" w:type="dxa"/>
          </w:tcPr>
          <w:p>
            <w:r>
              <w:rPr>
                <w:rFonts w:ascii="Times-Roman"/>
                <w:sz w:val="22"/>
                <w:b/>
              </w:rPr>
              <w:t>02:35</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